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EF3FAC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EF3FAC" w:rsidRPr="00EF3FAC">
        <w:rPr>
          <w:b/>
          <w:bCs/>
          <w:color w:val="FF0000"/>
          <w:sz w:val="24"/>
          <w:szCs w:val="24"/>
          <w:u w:val="single"/>
          <w:rtl/>
          <w:lang w:bidi="he"/>
        </w:rPr>
        <w:t>סדנת יוגה למתקדמים ביוון עם לירון</w:t>
      </w:r>
      <w:r w:rsidR="00EF3FAC" w:rsidRPr="00EF3FAC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26-</w:t>
      </w:r>
      <w:r w:rsidR="00EF3FAC">
        <w:rPr>
          <w:rFonts w:hint="cs"/>
          <w:bCs/>
          <w:color w:val="FF0000"/>
          <w:sz w:val="24"/>
          <w:szCs w:val="24"/>
          <w:u w:val="single"/>
          <w:rtl/>
        </w:rPr>
        <w:t>30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.9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747C31" w:rsidP="00747C3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747C31" w:rsidRDefault="0061066E" w:rsidP="00EF3FAC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color w:val="000000"/>
          <w:sz w:val="22"/>
          <w:szCs w:val="22"/>
          <w:rtl/>
          <w:lang w:val="he"/>
        </w:rPr>
      </w:pP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3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90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 לאדם בחדר זוגי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לנרשמים עד 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25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6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>
        <w:rPr>
          <w:rFonts w:ascii="Arial" w:eastAsia="Arial" w:hAnsi="Arial" w:cs="Arial"/>
          <w:color w:val="000000"/>
          <w:sz w:val="22"/>
          <w:szCs w:val="22"/>
          <w:rtl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29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26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6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ועד 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12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 w:rsid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5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13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EF3FA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עד 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EF3FAC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EF3FAC">
        <w:rPr>
          <w:rFonts w:hint="cs"/>
          <w:rtl/>
          <w:lang w:bidi="he"/>
        </w:rPr>
        <w:t>550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bookmarkStart w:id="0" w:name="_GoBack"/>
      <w:bookmarkEnd w:id="0"/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D453EC">
        <w:rPr>
          <w:b/>
          <w:bCs/>
          <w:lang w:val="en-US"/>
        </w:rPr>
        <w:t xml:space="preserve"> </w:t>
      </w:r>
      <w:r w:rsidR="00D453EC" w:rsidRPr="008C1957">
        <w:rPr>
          <w:b/>
          <w:bCs/>
          <w:rtl/>
        </w:rPr>
        <w:t>(</w:t>
      </w:r>
      <w:r w:rsidR="00D453EC" w:rsidRPr="008C1957">
        <w:rPr>
          <w:b/>
          <w:bCs/>
          <w:rtl/>
          <w:lang w:bidi="he"/>
        </w:rPr>
        <w:t>נא לסמן</w:t>
      </w:r>
      <w:r w:rsidR="00D453EC" w:rsidRPr="008C1957">
        <w:rPr>
          <w:b/>
          <w:bCs/>
          <w:rtl/>
        </w:rPr>
        <w:t>)</w:t>
      </w:r>
    </w:p>
    <w:p w:rsidR="00496BA4" w:rsidRPr="00D453EC" w:rsidRDefault="004D2D44" w:rsidP="00D453EC">
      <w:pPr>
        <w:bidi/>
        <w:ind w:left="-509"/>
        <w:rPr>
          <w:lang w:val="en-US"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D453EC">
        <w:rPr>
          <w:lang w:val="en-US" w:bidi="he"/>
        </w:rPr>
        <w:t>:</w:t>
      </w:r>
    </w:p>
    <w:p w:rsidR="00D453EC" w:rsidRDefault="00D453EC" w:rsidP="00D453EC">
      <w:pPr>
        <w:bidi/>
        <w:ind w:left="-509"/>
        <w:rPr>
          <w:rFonts w:hint="cs"/>
          <w:rtl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D453EC" w:rsidTr="00614AAA">
        <w:tc>
          <w:tcPr>
            <w:tcW w:w="241" w:type="dxa"/>
          </w:tcPr>
          <w:p w:rsidR="00D453EC" w:rsidRDefault="00D453EC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D453EC" w:rsidRDefault="00D453EC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D453EC" w:rsidRDefault="00D453EC" w:rsidP="00D453EC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D453EC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D453EC">
        <w:rPr>
          <w:lang w:val="en-US" w:bidi="he"/>
        </w:rPr>
        <w:t>)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D453EC" w:rsidRDefault="00D453EC" w:rsidP="00D453EC">
      <w:pPr>
        <w:bidi/>
        <w:rPr>
          <w:rtl/>
          <w:lang w:bidi="he"/>
        </w:rPr>
      </w:pPr>
    </w:p>
    <w:p w:rsidR="00D453EC" w:rsidRPr="008709D8" w:rsidRDefault="00D453EC" w:rsidP="00D453EC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D453EC" w:rsidRPr="00412B90" w:rsidRDefault="00D453EC" w:rsidP="00D453EC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D453EC" w:rsidRDefault="00D453EC" w:rsidP="00D453EC">
      <w:pPr>
        <w:bidi/>
        <w:rPr>
          <w:rtl/>
          <w:lang w:bidi="he"/>
        </w:rPr>
      </w:pPr>
    </w:p>
    <w:p w:rsidR="00D453EC" w:rsidRPr="00B909A9" w:rsidRDefault="00D453EC" w:rsidP="00D453EC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D453EC" w:rsidRPr="00B909A9" w:rsidSect="00D453EC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DD" w:rsidRDefault="009E40DD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9E40DD" w:rsidRDefault="009E40DD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18852138" wp14:editId="4658180B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DD" w:rsidRDefault="009E40DD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9E40DD" w:rsidRDefault="009E40DD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5D0BBA91" wp14:editId="26013CC5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808BA"/>
    <w:rsid w:val="001C76E9"/>
    <w:rsid w:val="002B42F1"/>
    <w:rsid w:val="002F7000"/>
    <w:rsid w:val="003159E1"/>
    <w:rsid w:val="00400345"/>
    <w:rsid w:val="00496BA4"/>
    <w:rsid w:val="004D2D44"/>
    <w:rsid w:val="0061066E"/>
    <w:rsid w:val="006A183B"/>
    <w:rsid w:val="00747C31"/>
    <w:rsid w:val="00771A3C"/>
    <w:rsid w:val="007F11EB"/>
    <w:rsid w:val="008C1957"/>
    <w:rsid w:val="00964BFC"/>
    <w:rsid w:val="009C7502"/>
    <w:rsid w:val="009E40DD"/>
    <w:rsid w:val="00A372D3"/>
    <w:rsid w:val="00A52F76"/>
    <w:rsid w:val="00A96BF0"/>
    <w:rsid w:val="00AB7886"/>
    <w:rsid w:val="00CB1093"/>
    <w:rsid w:val="00CE2C34"/>
    <w:rsid w:val="00D36303"/>
    <w:rsid w:val="00D453EC"/>
    <w:rsid w:val="00E52FB0"/>
    <w:rsid w:val="00E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2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3</cp:revision>
  <dcterms:created xsi:type="dcterms:W3CDTF">2018-03-20T12:02:00Z</dcterms:created>
  <dcterms:modified xsi:type="dcterms:W3CDTF">2018-03-20T14:10:00Z</dcterms:modified>
</cp:coreProperties>
</file>