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61066E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61066E" w:rsidRPr="0061066E">
        <w:rPr>
          <w:b/>
          <w:bCs/>
          <w:color w:val="FF0000"/>
          <w:sz w:val="24"/>
          <w:szCs w:val="24"/>
          <w:u w:val="single"/>
          <w:rtl/>
          <w:lang w:bidi="he"/>
        </w:rPr>
        <w:t>דרך הרוח – סדנת שחרור האמת הפנימית</w:t>
      </w:r>
      <w:r w:rsidR="0061066E" w:rsidRPr="0061066E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12-1</w:t>
      </w:r>
      <w:r w:rsidR="0061066E">
        <w:rPr>
          <w:rFonts w:hint="cs"/>
          <w:bCs/>
          <w:color w:val="FF0000"/>
          <w:sz w:val="24"/>
          <w:szCs w:val="24"/>
          <w:u w:val="single"/>
          <w:rtl/>
        </w:rPr>
        <w:t>6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.7.18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747C31" w:rsidRDefault="00747C31" w:rsidP="00747C31">
      <w:pPr>
        <w:bidi/>
        <w:ind w:left="-329"/>
        <w:rPr>
          <w:b/>
          <w:u w:val="single"/>
          <w:rtl/>
          <w:lang w:bidi="he"/>
        </w:rPr>
      </w:pPr>
      <w:r>
        <w:rPr>
          <w:rFonts w:hint="cs"/>
          <w:b/>
          <w:u w:val="single"/>
          <w:rtl/>
          <w:lang w:bidi="he"/>
        </w:rPr>
        <w:t>עלות</w:t>
      </w:r>
      <w:r>
        <w:rPr>
          <w:b/>
          <w:u w:val="single"/>
          <w:rtl/>
          <w:lang w:bidi="he"/>
        </w:rPr>
        <w:t xml:space="preserve"> הסדנה</w:t>
      </w:r>
    </w:p>
    <w:p w:rsidR="00747C31" w:rsidRDefault="0061066E" w:rsidP="000808BA">
      <w:pPr>
        <w:pStyle w:val="NormalWeb"/>
        <w:shd w:val="clear" w:color="auto" w:fill="FFFFFF"/>
        <w:bidi/>
        <w:ind w:left="-329"/>
        <w:rPr>
          <w:rFonts w:ascii="Arial" w:eastAsia="Arial" w:hAnsi="Arial" w:cs="Arial"/>
          <w:color w:val="000000"/>
          <w:sz w:val="22"/>
          <w:szCs w:val="22"/>
          <w:rtl/>
          <w:lang w:val="he"/>
        </w:rPr>
      </w:pP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- 3,990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 לאדם בחדר זוגי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לנרשמים עד </w:t>
      </w:r>
      <w:r w:rsidR="002E10D0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9.5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.18</w:t>
      </w:r>
      <w:r>
        <w:rPr>
          <w:rFonts w:ascii="Arial" w:eastAsia="Arial" w:hAnsi="Arial" w:cs="Arial"/>
          <w:color w:val="000000"/>
          <w:sz w:val="22"/>
          <w:szCs w:val="22"/>
          <w:rtl/>
        </w:rPr>
        <w:br/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4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3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90 </w:t>
      </w:r>
      <w:r w:rsidR="00747C31"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 w:rsidR="00747C31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2E10D0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10</w:t>
      </w:r>
      <w:bookmarkStart w:id="0" w:name="_GoBack"/>
      <w:bookmarkEnd w:id="0"/>
      <w:r w:rsidR="002E10D0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.5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.18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ועד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27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6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.18</w:t>
      </w:r>
      <w:r w:rsid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br/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4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8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90 </w:t>
      </w:r>
      <w:r w:rsidR="00747C31"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 w:rsidR="00747C31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28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6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.18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עד יציאת הסדנה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61066E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61066E">
        <w:rPr>
          <w:rFonts w:hint="cs"/>
          <w:rtl/>
          <w:lang w:bidi="he"/>
        </w:rPr>
        <w:t>450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₪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329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2279"/>
        <w:gridCol w:w="269"/>
        <w:gridCol w:w="3601"/>
        <w:gridCol w:w="296"/>
        <w:gridCol w:w="2044"/>
      </w:tblGrid>
      <w:tr w:rsidR="006A183B" w:rsidTr="00400345">
        <w:tc>
          <w:tcPr>
            <w:tcW w:w="242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 w:rsidR="002B42F1"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>תשלום אחד</w:t>
            </w:r>
          </w:p>
        </w:tc>
        <w:tc>
          <w:tcPr>
            <w:tcW w:w="269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 xml:space="preserve">תשלומי קרדיט </w:t>
            </w:r>
            <w:r>
              <w:rPr>
                <w:rtl/>
              </w:rPr>
              <w:t xml:space="preserve">(3 </w:t>
            </w:r>
            <w:r>
              <w:rPr>
                <w:rtl/>
                <w:lang w:bidi="he"/>
              </w:rPr>
              <w:t>ומעלה</w:t>
            </w:r>
            <w:r>
              <w:rPr>
                <w:rtl/>
              </w:rPr>
              <w:t>)</w:t>
            </w:r>
          </w:p>
        </w:tc>
        <w:tc>
          <w:tcPr>
            <w:tcW w:w="296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20137A">
        <w:rPr>
          <w:rFonts w:hint="cs"/>
          <w:b/>
          <w:bCs/>
          <w:rtl/>
        </w:rPr>
        <w:t xml:space="preserve"> </w:t>
      </w:r>
      <w:r w:rsidR="0020137A" w:rsidRPr="008C1957">
        <w:rPr>
          <w:b/>
          <w:bCs/>
          <w:rtl/>
        </w:rPr>
        <w:t>(</w:t>
      </w:r>
      <w:r w:rsidR="0020137A" w:rsidRPr="008C1957">
        <w:rPr>
          <w:b/>
          <w:bCs/>
          <w:rtl/>
          <w:lang w:bidi="he"/>
        </w:rPr>
        <w:t>נא לסמן</w:t>
      </w:r>
      <w:r w:rsidR="0020137A" w:rsidRPr="008C1957">
        <w:rPr>
          <w:b/>
          <w:bCs/>
          <w:rtl/>
        </w:rPr>
        <w:t>)</w:t>
      </w:r>
    </w:p>
    <w:p w:rsidR="00496BA4" w:rsidRDefault="004D2D44" w:rsidP="0020137A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20137A">
        <w:rPr>
          <w:rFonts w:hint="cs"/>
          <w:rtl/>
          <w:lang w:bidi="he"/>
        </w:rPr>
        <w:t>:</w:t>
      </w:r>
    </w:p>
    <w:p w:rsidR="0020137A" w:rsidRDefault="0020137A" w:rsidP="0020137A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20137A" w:rsidTr="00614AAA">
        <w:tc>
          <w:tcPr>
            <w:tcW w:w="241" w:type="dxa"/>
          </w:tcPr>
          <w:p w:rsidR="0020137A" w:rsidRDefault="0020137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20137A" w:rsidRDefault="0020137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20137A" w:rsidRDefault="0020137A" w:rsidP="0020137A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20137A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20137A">
        <w:rPr>
          <w:rFonts w:hint="cs"/>
          <w:rtl/>
          <w:lang w:bidi="he"/>
        </w:rPr>
        <w:t>(</w:t>
      </w:r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20137A" w:rsidRDefault="0020137A" w:rsidP="0020137A">
      <w:pPr>
        <w:bidi/>
        <w:rPr>
          <w:rtl/>
          <w:lang w:bidi="he"/>
        </w:rPr>
      </w:pPr>
    </w:p>
    <w:p w:rsidR="0020137A" w:rsidRPr="008709D8" w:rsidRDefault="0020137A" w:rsidP="0020137A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20137A" w:rsidRPr="00412B90" w:rsidRDefault="0020137A" w:rsidP="0020137A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7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20137A" w:rsidRDefault="0020137A" w:rsidP="0020137A">
      <w:pPr>
        <w:bidi/>
        <w:rPr>
          <w:rtl/>
          <w:lang w:bidi="he"/>
        </w:rPr>
      </w:pPr>
    </w:p>
    <w:p w:rsidR="0020137A" w:rsidRPr="00B909A9" w:rsidRDefault="0020137A" w:rsidP="0020137A">
      <w:pPr>
        <w:bidi/>
        <w:rPr>
          <w:rtl/>
          <w:lang w:val="en-US"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r w:rsidRPr="00B909A9">
        <w:rPr>
          <w:b/>
          <w:bCs/>
          <w:rtl/>
          <w:lang w:bidi="he"/>
        </w:rPr>
        <w:t>וואטסאפ</w:t>
      </w:r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20137A" w:rsidRPr="00B909A9" w:rsidSect="006A183B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260" w:right="992" w:bottom="1440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4AF" w:rsidRDefault="004834AF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4834AF" w:rsidRDefault="004834AF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3AE1BADF" wp14:editId="00CADBCD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4AF" w:rsidRDefault="004834AF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4834AF" w:rsidRDefault="004834AF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5C78F099" wp14:editId="26B2F806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6BA4"/>
    <w:rsid w:val="0000047A"/>
    <w:rsid w:val="000808BA"/>
    <w:rsid w:val="001C76E9"/>
    <w:rsid w:val="0020137A"/>
    <w:rsid w:val="002B42F1"/>
    <w:rsid w:val="002E10D0"/>
    <w:rsid w:val="002E45DF"/>
    <w:rsid w:val="002F7000"/>
    <w:rsid w:val="003159E1"/>
    <w:rsid w:val="00400345"/>
    <w:rsid w:val="004834AF"/>
    <w:rsid w:val="00496BA4"/>
    <w:rsid w:val="004D2D44"/>
    <w:rsid w:val="005E3283"/>
    <w:rsid w:val="0061066E"/>
    <w:rsid w:val="006A183B"/>
    <w:rsid w:val="00747C31"/>
    <w:rsid w:val="007F11EB"/>
    <w:rsid w:val="008C1957"/>
    <w:rsid w:val="00964BFC"/>
    <w:rsid w:val="00A372D3"/>
    <w:rsid w:val="00A96BF0"/>
    <w:rsid w:val="00AB7886"/>
    <w:rsid w:val="00D36303"/>
    <w:rsid w:val="00E5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69DA"/>
  <w15:docId w15:val="{8364F377-2258-4273-9979-6949EB74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ALTH@SORENTO.CO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Nir Manzour</cp:lastModifiedBy>
  <cp:revision>4</cp:revision>
  <dcterms:created xsi:type="dcterms:W3CDTF">2018-03-20T11:43:00Z</dcterms:created>
  <dcterms:modified xsi:type="dcterms:W3CDTF">2018-04-29T07:46:00Z</dcterms:modified>
</cp:coreProperties>
</file>