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0579B9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0579B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0579B9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285B05EE" w14:textId="3659BB2D" w:rsidR="007A6251" w:rsidRPr="000579B9" w:rsidRDefault="0030421A" w:rsidP="00893DCE">
      <w:pPr>
        <w:bidi/>
        <w:rPr>
          <w:rFonts w:asciiTheme="minorBidi" w:hAnsiTheme="minorBidi"/>
          <w:sz w:val="24"/>
          <w:szCs w:val="24"/>
          <w:rtl/>
        </w:rPr>
      </w:pPr>
      <w:r w:rsidRPr="000579B9">
        <w:rPr>
          <w:rFonts w:asciiTheme="minorBidi" w:hAnsiTheme="minorBidi"/>
          <w:sz w:val="24"/>
          <w:szCs w:val="24"/>
          <w:rtl/>
        </w:rPr>
        <w:t>שם ה</w:t>
      </w:r>
      <w:r w:rsidR="00241D73" w:rsidRPr="000579B9">
        <w:rPr>
          <w:rFonts w:asciiTheme="minorBidi" w:hAnsiTheme="minorBidi"/>
          <w:sz w:val="24"/>
          <w:szCs w:val="24"/>
          <w:rtl/>
        </w:rPr>
        <w:t>חופשה</w:t>
      </w:r>
      <w:r w:rsidRPr="000579B9">
        <w:rPr>
          <w:rFonts w:asciiTheme="minorBidi" w:hAnsiTheme="minorBidi"/>
          <w:sz w:val="24"/>
          <w:szCs w:val="24"/>
          <w:rtl/>
        </w:rPr>
        <w:t xml:space="preserve">: </w:t>
      </w:r>
      <w:r w:rsidR="00537EB2" w:rsidRPr="000579B9">
        <w:rPr>
          <w:rFonts w:asciiTheme="minorBidi" w:hAnsiTheme="minorBidi"/>
          <w:sz w:val="24"/>
          <w:szCs w:val="24"/>
          <w:rtl/>
        </w:rPr>
        <w:t xml:space="preserve">סדנת יוגה </w:t>
      </w:r>
      <w:r w:rsidR="00A86BC9">
        <w:rPr>
          <w:rFonts w:asciiTheme="minorBidi" w:hAnsiTheme="minorBidi" w:hint="cs"/>
          <w:sz w:val="24"/>
          <w:szCs w:val="24"/>
          <w:rtl/>
        </w:rPr>
        <w:t>באמירי הגליל עם לירון מיכאלי</w:t>
      </w:r>
      <w:r w:rsidR="00537EB2" w:rsidRPr="000579B9">
        <w:rPr>
          <w:rFonts w:asciiTheme="minorBidi" w:hAnsiTheme="minorBidi"/>
          <w:sz w:val="24"/>
          <w:szCs w:val="24"/>
          <w:rtl/>
        </w:rPr>
        <w:t xml:space="preserve">   </w:t>
      </w:r>
      <w:r w:rsidRPr="000579B9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0579B9">
        <w:rPr>
          <w:rFonts w:asciiTheme="minorBidi" w:hAnsiTheme="minorBidi"/>
          <w:sz w:val="24"/>
          <w:szCs w:val="24"/>
          <w:rtl/>
        </w:rPr>
        <w:t>ופשה</w:t>
      </w:r>
      <w:r w:rsidRPr="000579B9">
        <w:rPr>
          <w:rFonts w:asciiTheme="minorBidi" w:hAnsiTheme="minorBidi"/>
          <w:sz w:val="24"/>
          <w:szCs w:val="24"/>
          <w:rtl/>
        </w:rPr>
        <w:t>:</w:t>
      </w:r>
      <w:r w:rsidR="0076601F" w:rsidRPr="000579B9">
        <w:rPr>
          <w:rFonts w:asciiTheme="minorBidi" w:hAnsiTheme="minorBidi"/>
          <w:sz w:val="24"/>
          <w:szCs w:val="24"/>
          <w:rtl/>
        </w:rPr>
        <w:t xml:space="preserve">      </w:t>
      </w:r>
      <w:r w:rsidR="006C5EA1">
        <w:rPr>
          <w:rFonts w:asciiTheme="minorBidi" w:hAnsiTheme="minorBidi" w:hint="cs"/>
          <w:b/>
          <w:bCs/>
          <w:sz w:val="24"/>
          <w:szCs w:val="24"/>
          <w:rtl/>
        </w:rPr>
        <w:t>26-28.03</w:t>
      </w:r>
      <w:r w:rsidR="00AD2CCA" w:rsidRPr="000579B9">
        <w:rPr>
          <w:rFonts w:asciiTheme="minorBidi" w:hAnsiTheme="minorBidi"/>
          <w:b/>
          <w:bCs/>
          <w:sz w:val="24"/>
          <w:szCs w:val="24"/>
          <w:rtl/>
        </w:rPr>
        <w:t>.</w:t>
      </w:r>
      <w:r w:rsidR="00537EB2" w:rsidRPr="000579B9">
        <w:rPr>
          <w:rFonts w:asciiTheme="minorBidi" w:hAnsiTheme="minorBidi"/>
          <w:b/>
          <w:bCs/>
          <w:sz w:val="24"/>
          <w:szCs w:val="24"/>
          <w:rtl/>
        </w:rPr>
        <w:t>20</w:t>
      </w:r>
    </w:p>
    <w:p w14:paraId="10F6E8AD" w14:textId="3E8B5EB8" w:rsidR="00893DCE" w:rsidRPr="000579B9" w:rsidRDefault="00893DCE" w:rsidP="00893DCE">
      <w:pPr>
        <w:bidi/>
        <w:jc w:val="center"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8339" w:type="dxa"/>
        <w:tblInd w:w="-715" w:type="dxa"/>
        <w:tblLook w:val="04A0" w:firstRow="1" w:lastRow="0" w:firstColumn="1" w:lastColumn="0" w:noHBand="0" w:noVBand="1"/>
      </w:tblPr>
      <w:tblGrid>
        <w:gridCol w:w="3593"/>
        <w:gridCol w:w="2129"/>
        <w:gridCol w:w="2617"/>
      </w:tblGrid>
      <w:tr w:rsidR="006C5EA1" w:rsidRPr="000579B9" w14:paraId="51CDDB24" w14:textId="77777777" w:rsidTr="006C5EA1">
        <w:trPr>
          <w:trHeight w:val="441"/>
        </w:trPr>
        <w:tc>
          <w:tcPr>
            <w:tcW w:w="3593" w:type="dxa"/>
          </w:tcPr>
          <w:p w14:paraId="77DCF5DC" w14:textId="089C0ADA" w:rsidR="006C5EA1" w:rsidRPr="000579B9" w:rsidRDefault="006C5EA1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79B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129" w:type="dxa"/>
          </w:tcPr>
          <w:p w14:paraId="72D0FFCA" w14:textId="52D71ED7" w:rsidR="006C5EA1" w:rsidRPr="000579B9" w:rsidRDefault="006C5EA1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79B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7" w:type="dxa"/>
          </w:tcPr>
          <w:p w14:paraId="192F9758" w14:textId="4EB20811" w:rsidR="006C5EA1" w:rsidRPr="000579B9" w:rsidRDefault="006C5EA1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579B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6C5EA1" w:rsidRPr="000579B9" w14:paraId="652B15DC" w14:textId="77777777" w:rsidTr="006C5EA1">
        <w:trPr>
          <w:trHeight w:val="272"/>
        </w:trPr>
        <w:tc>
          <w:tcPr>
            <w:tcW w:w="3593" w:type="dxa"/>
            <w:vAlign w:val="center"/>
          </w:tcPr>
          <w:p w14:paraId="615CDB8D" w14:textId="0D50CD04" w:rsidR="006C5EA1" w:rsidRPr="000579B9" w:rsidRDefault="006C5EA1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9" w:type="dxa"/>
            <w:vAlign w:val="center"/>
          </w:tcPr>
          <w:p w14:paraId="425FAA81" w14:textId="4A2F0686" w:rsidR="006C5EA1" w:rsidRPr="000579B9" w:rsidRDefault="006C5EA1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6C5EA1" w:rsidRPr="000579B9" w:rsidRDefault="006C5EA1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6C5EA1" w:rsidRPr="000579B9" w14:paraId="7E1B4CD5" w14:textId="77777777" w:rsidTr="006C5EA1">
        <w:trPr>
          <w:trHeight w:val="299"/>
        </w:trPr>
        <w:tc>
          <w:tcPr>
            <w:tcW w:w="3593" w:type="dxa"/>
            <w:vAlign w:val="center"/>
          </w:tcPr>
          <w:p w14:paraId="40F27C47" w14:textId="77777777" w:rsidR="006C5EA1" w:rsidRPr="000579B9" w:rsidRDefault="006C5EA1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9" w:type="dxa"/>
            <w:vAlign w:val="center"/>
          </w:tcPr>
          <w:p w14:paraId="31968417" w14:textId="31D32B3B" w:rsidR="006C5EA1" w:rsidRPr="000579B9" w:rsidRDefault="006C5EA1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6C5EA1" w:rsidRPr="000579B9" w:rsidRDefault="006C5EA1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2EBA27BD" w14:textId="77777777" w:rsidR="006C5EA1" w:rsidRDefault="006C5EA1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21F0D222" w:rsidR="00B8281F" w:rsidRPr="000579B9" w:rsidRDefault="00B8281F" w:rsidP="006C5EA1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579B9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0579B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0579B9" w14:paraId="0E9F2ED6" w14:textId="77777777" w:rsidTr="00772175">
        <w:tc>
          <w:tcPr>
            <w:tcW w:w="242" w:type="dxa"/>
          </w:tcPr>
          <w:p w14:paraId="45836B96" w14:textId="77777777" w:rsidR="00B8281F" w:rsidRPr="000579B9" w:rsidRDefault="00B8281F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0579B9" w:rsidRDefault="00B8281F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0579B9" w:rsidRDefault="00B8281F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0579B9" w:rsidRDefault="00B8281F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0579B9" w:rsidRDefault="00B8281F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5351F0B8" w14:textId="77777777" w:rsidR="00B8281F" w:rsidRDefault="00B8281F" w:rsidP="0077217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6C5EA1">
              <w:rPr>
                <w:rFonts w:asciiTheme="minorBidi" w:hAnsiTheme="minorBidi" w:hint="cs"/>
                <w:sz w:val="24"/>
                <w:szCs w:val="24"/>
                <w:rtl/>
              </w:rPr>
              <w:t>90</w:t>
            </w:r>
            <w:r w:rsidR="00537EB2" w:rsidRPr="000579B9">
              <w:rPr>
                <w:rFonts w:asciiTheme="minorBidi" w:hAnsiTheme="minorBidi"/>
                <w:sz w:val="24"/>
                <w:szCs w:val="24"/>
                <w:rtl/>
              </w:rPr>
              <w:t>0</w:t>
            </w:r>
            <w:r w:rsidR="00772B05" w:rsidRPr="000579B9">
              <w:rPr>
                <w:rFonts w:asciiTheme="minorBidi" w:hAnsiTheme="minorBidi"/>
                <w:sz w:val="24"/>
                <w:szCs w:val="24"/>
                <w:rtl/>
              </w:rPr>
              <w:t xml:space="preserve"> ₪ </w:t>
            </w:r>
          </w:p>
          <w:p w14:paraId="09940562" w14:textId="58050306" w:rsidR="006C5EA1" w:rsidRPr="000579B9" w:rsidRDefault="006C5EA1" w:rsidP="006C5EA1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</w:tr>
    </w:tbl>
    <w:p w14:paraId="78A89ACF" w14:textId="1B818334" w:rsidR="00B8281F" w:rsidRDefault="006C5EA1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**חדר לשלושה- הנחה של </w:t>
      </w:r>
      <w:r w:rsidR="00C5362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1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00 ש"ח לאדם.</w:t>
      </w:r>
    </w:p>
    <w:p w14:paraId="1A6962EE" w14:textId="77777777" w:rsidR="006C5EA1" w:rsidRPr="000579B9" w:rsidRDefault="006C5EA1" w:rsidP="006C5EA1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94F056C" w14:textId="77777777" w:rsidR="00B8281F" w:rsidRPr="000579B9" w:rsidRDefault="00241D73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0579B9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0579B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0579B9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B8281F" w:rsidRPr="000579B9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14:paraId="1AA0E242" w14:textId="6C89E7DC" w:rsidR="00537EB2" w:rsidRDefault="000579B9" w:rsidP="006C5EA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shd w:val="clear" w:color="auto" w:fill="FFFFFF"/>
          <w:rtl/>
        </w:rPr>
      </w:pPr>
      <w:r w:rsidRPr="000579B9">
        <w:rPr>
          <w:rFonts w:asciiTheme="minorBidi" w:hAnsiTheme="minorBidi"/>
          <w:color w:val="292B2C"/>
          <w:sz w:val="24"/>
          <w:szCs w:val="24"/>
          <w:u w:val="single"/>
          <w:shd w:val="clear" w:color="auto" w:fill="FFFFFF"/>
          <w:rtl/>
        </w:rPr>
        <w:t>מחיר מיוחד למקדימים</w:t>
      </w:r>
      <w:r w:rsidRPr="000579B9">
        <w:rPr>
          <w:rFonts w:asciiTheme="minorBidi" w:hAnsiTheme="minorBidi"/>
          <w:color w:val="292B2C"/>
          <w:sz w:val="24"/>
          <w:szCs w:val="24"/>
          <w:shd w:val="clear" w:color="auto" w:fill="FFFFFF"/>
        </w:rPr>
        <w:t> </w:t>
      </w:r>
      <w:r w:rsidR="006C5EA1">
        <w:rPr>
          <w:rStyle w:val="Strong"/>
          <w:rFonts w:asciiTheme="minorBidi" w:hAnsiTheme="minorBidi" w:hint="cs"/>
          <w:color w:val="292B2C"/>
          <w:sz w:val="24"/>
          <w:szCs w:val="24"/>
          <w:shd w:val="clear" w:color="auto" w:fill="FFFFFF"/>
          <w:rtl/>
        </w:rPr>
        <w:t>2,350</w:t>
      </w:r>
      <w:r w:rsidRPr="000579B9">
        <w:rPr>
          <w:rStyle w:val="Strong"/>
          <w:rFonts w:asciiTheme="minorBidi" w:hAnsiTheme="minorBidi"/>
          <w:color w:val="292B2C"/>
          <w:sz w:val="24"/>
          <w:szCs w:val="24"/>
          <w:shd w:val="clear" w:color="auto" w:fill="FFFFFF"/>
        </w:rPr>
        <w:t xml:space="preserve"> </w:t>
      </w:r>
      <w:r w:rsidRPr="000579B9">
        <w:rPr>
          <w:rStyle w:val="Strong"/>
          <w:rFonts w:asciiTheme="minorBidi" w:hAnsiTheme="minorBidi"/>
          <w:color w:val="292B2C"/>
          <w:sz w:val="24"/>
          <w:szCs w:val="24"/>
          <w:shd w:val="clear" w:color="auto" w:fill="FFFFFF"/>
          <w:rtl/>
        </w:rPr>
        <w:t>₪ </w:t>
      </w:r>
      <w:r w:rsidRPr="000579B9">
        <w:rPr>
          <w:rFonts w:asciiTheme="minorBidi" w:hAnsiTheme="minorBidi"/>
          <w:color w:val="292B2C"/>
          <w:sz w:val="24"/>
          <w:szCs w:val="24"/>
          <w:shd w:val="clear" w:color="auto" w:fill="FFFFFF"/>
          <w:rtl/>
        </w:rPr>
        <w:t>לאדם בחדר זוגי עד </w:t>
      </w:r>
      <w:r w:rsidR="006C5EA1">
        <w:rPr>
          <w:rStyle w:val="Strong"/>
          <w:rFonts w:asciiTheme="minorBidi" w:hAnsiTheme="minorBidi" w:hint="cs"/>
          <w:color w:val="292B2C"/>
          <w:sz w:val="24"/>
          <w:szCs w:val="24"/>
          <w:shd w:val="clear" w:color="auto" w:fill="FFFFFF"/>
          <w:rtl/>
        </w:rPr>
        <w:t>12.3.20</w:t>
      </w:r>
      <w:r w:rsidRPr="000579B9">
        <w:rPr>
          <w:rFonts w:asciiTheme="minorBidi" w:hAnsiTheme="minorBidi"/>
          <w:color w:val="292B2C"/>
          <w:sz w:val="24"/>
          <w:szCs w:val="24"/>
        </w:rPr>
        <w:br/>
      </w:r>
      <w:r w:rsidRPr="000579B9">
        <w:rPr>
          <w:rFonts w:asciiTheme="minorBidi" w:hAnsiTheme="minorBidi"/>
          <w:color w:val="292B2C"/>
          <w:sz w:val="24"/>
          <w:szCs w:val="24"/>
          <w:shd w:val="clear" w:color="auto" w:fill="FFFFFF"/>
          <w:rtl/>
        </w:rPr>
        <w:t>מחיר הסדנה </w:t>
      </w:r>
      <w:r w:rsidR="006C5EA1">
        <w:rPr>
          <w:rStyle w:val="Strong"/>
          <w:rFonts w:asciiTheme="minorBidi" w:hAnsiTheme="minorBidi" w:hint="cs"/>
          <w:color w:val="292B2C"/>
          <w:sz w:val="24"/>
          <w:szCs w:val="24"/>
          <w:shd w:val="clear" w:color="auto" w:fill="FFFFFF"/>
          <w:rtl/>
        </w:rPr>
        <w:t>2,750</w:t>
      </w:r>
      <w:r w:rsidRPr="000579B9">
        <w:rPr>
          <w:rStyle w:val="Strong"/>
          <w:rFonts w:asciiTheme="minorBidi" w:hAnsiTheme="minorBidi"/>
          <w:color w:val="292B2C"/>
          <w:sz w:val="24"/>
          <w:szCs w:val="24"/>
          <w:shd w:val="clear" w:color="auto" w:fill="FFFFFF"/>
        </w:rPr>
        <w:t xml:space="preserve"> </w:t>
      </w:r>
      <w:r w:rsidRPr="000579B9">
        <w:rPr>
          <w:rStyle w:val="Strong"/>
          <w:rFonts w:asciiTheme="minorBidi" w:hAnsiTheme="minorBidi"/>
          <w:color w:val="292B2C"/>
          <w:sz w:val="24"/>
          <w:szCs w:val="24"/>
          <w:shd w:val="clear" w:color="auto" w:fill="FFFFFF"/>
          <w:rtl/>
        </w:rPr>
        <w:t>₪</w:t>
      </w:r>
      <w:r w:rsidRPr="000579B9">
        <w:rPr>
          <w:rFonts w:asciiTheme="minorBidi" w:hAnsiTheme="minorBidi"/>
          <w:color w:val="292B2C"/>
          <w:sz w:val="24"/>
          <w:szCs w:val="24"/>
          <w:shd w:val="clear" w:color="auto" w:fill="FFFFFF"/>
          <w:rtl/>
        </w:rPr>
        <w:t xml:space="preserve"> לאדם בחדר זוגי מ- </w:t>
      </w:r>
      <w:r w:rsidR="006C5EA1">
        <w:rPr>
          <w:rFonts w:asciiTheme="minorBidi" w:hAnsiTheme="minorBidi" w:hint="cs"/>
          <w:color w:val="292B2C"/>
          <w:sz w:val="24"/>
          <w:szCs w:val="24"/>
          <w:shd w:val="clear" w:color="auto" w:fill="FFFFFF"/>
          <w:rtl/>
        </w:rPr>
        <w:t>13.3</w:t>
      </w:r>
      <w:r w:rsidRPr="000579B9">
        <w:rPr>
          <w:rFonts w:asciiTheme="minorBidi" w:hAnsiTheme="minorBidi"/>
          <w:color w:val="292B2C"/>
          <w:sz w:val="24"/>
          <w:szCs w:val="24"/>
          <w:shd w:val="clear" w:color="auto" w:fill="FFFFFF"/>
          <w:rtl/>
        </w:rPr>
        <w:t xml:space="preserve">.20 ועד </w:t>
      </w:r>
      <w:r w:rsidR="006C5EA1">
        <w:rPr>
          <w:rFonts w:asciiTheme="minorBidi" w:hAnsiTheme="minorBidi" w:hint="cs"/>
          <w:color w:val="292B2C"/>
          <w:sz w:val="24"/>
          <w:szCs w:val="24"/>
          <w:shd w:val="clear" w:color="auto" w:fill="FFFFFF"/>
          <w:rtl/>
        </w:rPr>
        <w:t>יציאת הסדנה.</w:t>
      </w:r>
    </w:p>
    <w:p w14:paraId="0190C35C" w14:textId="77777777" w:rsidR="006C5EA1" w:rsidRDefault="006C5EA1" w:rsidP="006C5EA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shd w:val="clear" w:color="auto" w:fill="FFFFFF"/>
          <w:rtl/>
        </w:rPr>
      </w:pPr>
    </w:p>
    <w:p w14:paraId="6FD563A7" w14:textId="7EF0EE91" w:rsidR="006C5EA1" w:rsidRPr="006C5EA1" w:rsidRDefault="006C5EA1" w:rsidP="006C5EA1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</w:rPr>
      </w:pPr>
      <w:r w:rsidRPr="006C5EA1">
        <w:rPr>
          <w:rFonts w:asciiTheme="minorBidi" w:hAnsiTheme="minorBidi" w:hint="cs"/>
          <w:b/>
          <w:bCs/>
          <w:color w:val="292B2C"/>
          <w:sz w:val="24"/>
          <w:szCs w:val="24"/>
          <w:u w:val="single"/>
          <w:shd w:val="clear" w:color="auto" w:fill="FFFFFF"/>
          <w:rtl/>
        </w:rPr>
        <w:t xml:space="preserve">**חבר מביא חבר- הנחה של </w:t>
      </w:r>
      <w:r w:rsidR="00BB1B1D">
        <w:rPr>
          <w:rFonts w:asciiTheme="minorBidi" w:hAnsiTheme="minorBidi" w:hint="cs"/>
          <w:b/>
          <w:bCs/>
          <w:color w:val="292B2C"/>
          <w:sz w:val="24"/>
          <w:szCs w:val="24"/>
          <w:u w:val="single"/>
          <w:shd w:val="clear" w:color="auto" w:fill="FFFFFF"/>
          <w:rtl/>
        </w:rPr>
        <w:t>1</w:t>
      </w:r>
      <w:r w:rsidRPr="006C5EA1">
        <w:rPr>
          <w:rFonts w:asciiTheme="minorBidi" w:hAnsiTheme="minorBidi" w:hint="cs"/>
          <w:b/>
          <w:bCs/>
          <w:color w:val="292B2C"/>
          <w:sz w:val="24"/>
          <w:szCs w:val="24"/>
          <w:u w:val="single"/>
          <w:shd w:val="clear" w:color="auto" w:fill="FFFFFF"/>
          <w:rtl/>
        </w:rPr>
        <w:t>00 ש"ח לאדם.</w:t>
      </w:r>
    </w:p>
    <w:p w14:paraId="3CE48B0B" w14:textId="77777777" w:rsidR="00B8281F" w:rsidRPr="000579B9" w:rsidRDefault="00B8281F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0579B9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0579B9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0579B9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0579B9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0579B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579B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0579B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0579B9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4380A6C2" w14:textId="6B4A104F" w:rsidR="00893DCE" w:rsidRPr="000579B9" w:rsidRDefault="00893DCE" w:rsidP="008031A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0579B9">
        <w:rPr>
          <w:rFonts w:asciiTheme="minorBidi" w:hAnsiTheme="minorBidi"/>
          <w:sz w:val="24"/>
          <w:szCs w:val="24"/>
          <w:rtl/>
        </w:rPr>
        <w:t>פרטים ל</w:t>
      </w:r>
      <w:r w:rsidRPr="000579B9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0579B9">
        <w:rPr>
          <w:rFonts w:asciiTheme="minorBidi" w:hAnsiTheme="minorBidi"/>
          <w:sz w:val="24"/>
          <w:szCs w:val="24"/>
          <w:rtl/>
        </w:rPr>
        <w:t xml:space="preserve"> - </w:t>
      </w:r>
      <w:r w:rsidRPr="000579B9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0579B9">
        <w:rPr>
          <w:rFonts w:asciiTheme="minorBidi" w:hAnsiTheme="minorBidi"/>
          <w:sz w:val="24"/>
          <w:szCs w:val="24"/>
          <w:rtl/>
        </w:rPr>
        <w:t xml:space="preserve"> (</w:t>
      </w:r>
      <w:r w:rsidRPr="000579B9">
        <w:rPr>
          <w:rFonts w:asciiTheme="minorBidi" w:hAnsiTheme="minorBidi"/>
          <w:sz w:val="24"/>
          <w:szCs w:val="24"/>
          <w:rtl/>
        </w:rPr>
        <w:t>מספר 522</w:t>
      </w:r>
      <w:r w:rsidR="00B8281F" w:rsidRPr="000579B9">
        <w:rPr>
          <w:rFonts w:asciiTheme="minorBidi" w:hAnsiTheme="minorBidi"/>
          <w:sz w:val="24"/>
          <w:szCs w:val="24"/>
          <w:rtl/>
        </w:rPr>
        <w:t>)</w:t>
      </w:r>
      <w:r w:rsidRPr="000579B9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756CD963" w14:textId="77777777" w:rsidR="00834700" w:rsidRPr="000579B9" w:rsidRDefault="00834700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4CA6D63" w14:textId="77182C6A" w:rsidR="00893DCE" w:rsidRPr="000579B9" w:rsidRDefault="00893DCE" w:rsidP="00834700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0579B9">
        <w:rPr>
          <w:rFonts w:asciiTheme="minorBidi" w:hAnsiTheme="minorBidi"/>
          <w:b/>
          <w:bCs/>
          <w:sz w:val="24"/>
          <w:szCs w:val="24"/>
          <w:u w:val="single"/>
          <w:rtl/>
        </w:rPr>
        <w:t>ביטוח נסיעות ומטען (נא לסמן)</w:t>
      </w:r>
    </w:p>
    <w:p w14:paraId="14D353E5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0579B9">
        <w:rPr>
          <w:rFonts w:asciiTheme="minorBidi" w:hAnsiTheme="minorBidi"/>
          <w:sz w:val="24"/>
          <w:szCs w:val="24"/>
          <w:rtl/>
        </w:rPr>
        <w:t xml:space="preserve"> באחריות הנוסע לדאוג טרם הנסיעה לביטוח בריאות. ניתן לבצעו דרכנו, אנו עובדים עם חברת הראל:</w:t>
      </w:r>
    </w:p>
    <w:tbl>
      <w:tblPr>
        <w:tblStyle w:val="TableGrid"/>
        <w:bidiVisual/>
        <w:tblW w:w="3968" w:type="dxa"/>
        <w:tblLook w:val="04A0" w:firstRow="1" w:lastRow="0" w:firstColumn="1" w:lastColumn="0" w:noHBand="0" w:noVBand="1"/>
      </w:tblPr>
      <w:tblGrid>
        <w:gridCol w:w="293"/>
        <w:gridCol w:w="3675"/>
      </w:tblGrid>
      <w:tr w:rsidR="003F402D" w:rsidRPr="000579B9" w14:paraId="657480A5" w14:textId="77777777" w:rsidTr="003D0763"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Pr="000579B9" w:rsidRDefault="003F402D" w:rsidP="003D0763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5D7DBF21" w:rsidR="006C5EA1" w:rsidRPr="000579B9" w:rsidRDefault="003F402D" w:rsidP="006C5EA1">
            <w:pPr>
              <w:bidi/>
              <w:spacing w:line="276" w:lineRule="auto"/>
              <w:ind w:left="-509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0579B9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1CBAF7E" w14:textId="77777777" w:rsidR="009C4C63" w:rsidRDefault="009C4C63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6A5AF75A" w14:textId="77777777" w:rsidR="009C4C63" w:rsidRDefault="009C4C63" w:rsidP="009C4C63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50E8373" w14:textId="77777777" w:rsidR="009C4C63" w:rsidRDefault="009C4C63" w:rsidP="009C4C63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07E1713B" w14:textId="28D5B9CE" w:rsidR="00893DCE" w:rsidRPr="009C4C63" w:rsidRDefault="00893DCE" w:rsidP="009C4C63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0579B9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הערות</w:t>
      </w:r>
      <w:bookmarkStart w:id="1" w:name="_GoBack"/>
      <w:bookmarkEnd w:id="1"/>
    </w:p>
    <w:p w14:paraId="15D92134" w14:textId="40B98C2D" w:rsidR="00893DCE" w:rsidRPr="000579B9" w:rsidRDefault="00893DCE" w:rsidP="00F2538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0579B9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</w:t>
      </w:r>
    </w:p>
    <w:p w14:paraId="45DB9332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0579B9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5D658EA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Theme="minorBidi" w:hAnsiTheme="minorBidi"/>
          <w:sz w:val="24"/>
          <w:szCs w:val="24"/>
          <w:rtl/>
        </w:rPr>
        <w:t xml:space="preserve">                                     </w:t>
      </w:r>
    </w:p>
    <w:p w14:paraId="5B1DB4EA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0579B9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3649F6EC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Theme="minorBidi" w:hAnsiTheme="minorBidi"/>
          <w:sz w:val="24"/>
          <w:szCs w:val="24"/>
          <w:rtl/>
        </w:rPr>
        <w:t xml:space="preserve">מרגע ביצוע ההזמנה עד 60 ימי עבודה לפני היציאה – </w:t>
      </w:r>
      <w:r w:rsidR="006C5EA1">
        <w:rPr>
          <w:rFonts w:asciiTheme="minorBidi" w:hAnsiTheme="minorBidi" w:hint="cs"/>
          <w:sz w:val="24"/>
          <w:szCs w:val="24"/>
          <w:rtl/>
        </w:rPr>
        <w:t>500</w:t>
      </w:r>
      <w:r w:rsidR="006C5EA1">
        <w:rPr>
          <w:rFonts w:asciiTheme="minorBidi" w:hAnsiTheme="minorBidi" w:hint="cs"/>
          <w:sz w:val="24"/>
          <w:szCs w:val="24"/>
        </w:rPr>
        <w:t xml:space="preserve"> </w:t>
      </w:r>
      <w:r w:rsidR="006C5EA1">
        <w:rPr>
          <w:rFonts w:asciiTheme="minorBidi" w:hAnsiTheme="minorBidi" w:hint="cs"/>
          <w:sz w:val="24"/>
          <w:szCs w:val="24"/>
          <w:rtl/>
        </w:rPr>
        <w:t xml:space="preserve">ש"ח </w:t>
      </w:r>
      <w:r w:rsidRPr="000579B9">
        <w:rPr>
          <w:rFonts w:asciiTheme="minorBidi" w:hAnsiTheme="minorBidi"/>
          <w:sz w:val="24"/>
          <w:szCs w:val="24"/>
          <w:rtl/>
        </w:rPr>
        <w:t>לנוסע</w:t>
      </w:r>
    </w:p>
    <w:p w14:paraId="5F114F46" w14:textId="33A1D521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Theme="minorBidi" w:hAnsiTheme="minorBidi"/>
          <w:sz w:val="24"/>
          <w:szCs w:val="24"/>
          <w:rtl/>
        </w:rPr>
        <w:t xml:space="preserve">מ-59 ימי עבודה עד 30 ימי עבודה לפני היציאה – </w:t>
      </w:r>
      <w:r w:rsidR="006C5EA1">
        <w:rPr>
          <w:rFonts w:asciiTheme="minorBidi" w:hAnsiTheme="minorBidi" w:hint="cs"/>
          <w:sz w:val="24"/>
          <w:szCs w:val="24"/>
          <w:rtl/>
        </w:rPr>
        <w:t>1000 ש"ח</w:t>
      </w:r>
      <w:r w:rsidRPr="000579B9">
        <w:rPr>
          <w:rFonts w:asciiTheme="minorBidi" w:hAnsiTheme="minorBidi"/>
          <w:sz w:val="24"/>
          <w:szCs w:val="24"/>
          <w:rtl/>
        </w:rPr>
        <w:t xml:space="preserve"> לנוסע</w:t>
      </w:r>
    </w:p>
    <w:p w14:paraId="361B258B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Theme="minorBidi" w:hAnsiTheme="minorBid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0579B9">
        <w:rPr>
          <w:rFonts w:asciiTheme="minorBidi" w:hAnsiTheme="minorBidi"/>
          <w:sz w:val="24"/>
          <w:szCs w:val="24"/>
        </w:rPr>
        <w:t>NO SHOW)  - 100%</w:t>
      </w:r>
      <w:r w:rsidRPr="000579B9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579B9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0579B9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0579B9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0579B9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0579B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0579B9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0579B9">
        <w:rPr>
          <w:rFonts w:asciiTheme="minorBidi" w:hAnsiTheme="minorBidi"/>
          <w:sz w:val="24"/>
          <w:szCs w:val="24"/>
          <w:rtl/>
        </w:rPr>
        <w:tab/>
      </w:r>
      <w:r w:rsidRPr="000579B9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0579B9">
        <w:rPr>
          <w:rFonts w:asciiTheme="minorBidi" w:hAnsiTheme="minorBidi"/>
          <w:sz w:val="24"/>
          <w:szCs w:val="24"/>
        </w:rPr>
        <w:t xml:space="preserve"> </w:t>
      </w:r>
      <w:r w:rsidRPr="000579B9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0579B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0579B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0579B9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0579B9">
        <w:rPr>
          <w:rFonts w:asciiTheme="minorBidi" w:hAnsiTheme="minorBidi"/>
          <w:sz w:val="24"/>
          <w:szCs w:val="24"/>
          <w:rtl/>
        </w:rPr>
        <w:tab/>
      </w:r>
      <w:r w:rsidRPr="000579B9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0579B9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0579B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0579B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0579B9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0579B9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0579B9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0579B9">
        <w:rPr>
          <w:rFonts w:asciiTheme="minorBidi" w:hAnsiTheme="minorBidi"/>
          <w:sz w:val="24"/>
          <w:szCs w:val="24"/>
          <w:rtl/>
        </w:rPr>
        <w:t xml:space="preserve"> </w:t>
      </w:r>
      <w:r w:rsidRPr="000579B9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0579B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627A1D2A" w:rsidR="00893DCE" w:rsidRPr="000579B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0579B9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0579B9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0579B9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0579B9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59D1" w14:textId="77777777" w:rsidR="00832FAC" w:rsidRDefault="00832FAC" w:rsidP="00407BB0">
      <w:pPr>
        <w:spacing w:after="0" w:line="240" w:lineRule="auto"/>
      </w:pPr>
      <w:r>
        <w:separator/>
      </w:r>
    </w:p>
  </w:endnote>
  <w:endnote w:type="continuationSeparator" w:id="0">
    <w:p w14:paraId="4104811D" w14:textId="77777777" w:rsidR="00832FAC" w:rsidRDefault="00832FAC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66EF" w14:textId="77777777" w:rsidR="00832FAC" w:rsidRDefault="00832FAC" w:rsidP="00407BB0">
      <w:pPr>
        <w:spacing w:after="0" w:line="240" w:lineRule="auto"/>
      </w:pPr>
      <w:r>
        <w:separator/>
      </w:r>
    </w:p>
  </w:footnote>
  <w:footnote w:type="continuationSeparator" w:id="0">
    <w:p w14:paraId="3657933A" w14:textId="77777777" w:rsidR="00832FAC" w:rsidRDefault="00832FAC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579B9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557BD"/>
    <w:rsid w:val="003608BD"/>
    <w:rsid w:val="003A009D"/>
    <w:rsid w:val="003D0763"/>
    <w:rsid w:val="003F402D"/>
    <w:rsid w:val="00407BB0"/>
    <w:rsid w:val="004475DB"/>
    <w:rsid w:val="00537EB2"/>
    <w:rsid w:val="00565D93"/>
    <w:rsid w:val="00596398"/>
    <w:rsid w:val="00627774"/>
    <w:rsid w:val="0063626B"/>
    <w:rsid w:val="00686AFA"/>
    <w:rsid w:val="00690D65"/>
    <w:rsid w:val="006C5EA1"/>
    <w:rsid w:val="00700AD1"/>
    <w:rsid w:val="007431B5"/>
    <w:rsid w:val="0076601F"/>
    <w:rsid w:val="00772B05"/>
    <w:rsid w:val="00790157"/>
    <w:rsid w:val="007A6251"/>
    <w:rsid w:val="008031A8"/>
    <w:rsid w:val="00832FAC"/>
    <w:rsid w:val="00834700"/>
    <w:rsid w:val="00875957"/>
    <w:rsid w:val="00893DCE"/>
    <w:rsid w:val="00910911"/>
    <w:rsid w:val="00972962"/>
    <w:rsid w:val="00991526"/>
    <w:rsid w:val="00994C73"/>
    <w:rsid w:val="0099728E"/>
    <w:rsid w:val="009A2BEF"/>
    <w:rsid w:val="009B2082"/>
    <w:rsid w:val="009C4C63"/>
    <w:rsid w:val="009D6CB1"/>
    <w:rsid w:val="009F45FF"/>
    <w:rsid w:val="00A636B2"/>
    <w:rsid w:val="00A81957"/>
    <w:rsid w:val="00A86BC9"/>
    <w:rsid w:val="00AC4B4F"/>
    <w:rsid w:val="00AD2CCA"/>
    <w:rsid w:val="00AE1314"/>
    <w:rsid w:val="00B70A43"/>
    <w:rsid w:val="00B8281F"/>
    <w:rsid w:val="00BA4BE9"/>
    <w:rsid w:val="00BB1B1D"/>
    <w:rsid w:val="00BD4C16"/>
    <w:rsid w:val="00C00C15"/>
    <w:rsid w:val="00C53620"/>
    <w:rsid w:val="00CC4044"/>
    <w:rsid w:val="00CF51A8"/>
    <w:rsid w:val="00D96E2C"/>
    <w:rsid w:val="00DF3236"/>
    <w:rsid w:val="00E15D5F"/>
    <w:rsid w:val="00E56714"/>
    <w:rsid w:val="00EB0AE0"/>
    <w:rsid w:val="00EB6833"/>
    <w:rsid w:val="00ED52C6"/>
    <w:rsid w:val="00F03FBF"/>
    <w:rsid w:val="00F25385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57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E4CC-3CD0-4714-9887-696DEB62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Health Tasks</cp:lastModifiedBy>
  <cp:revision>2</cp:revision>
  <cp:lastPrinted>2019-03-28T10:15:00Z</cp:lastPrinted>
  <dcterms:created xsi:type="dcterms:W3CDTF">2020-01-21T13:47:00Z</dcterms:created>
  <dcterms:modified xsi:type="dcterms:W3CDTF">2020-01-21T13:47:00Z</dcterms:modified>
</cp:coreProperties>
</file>